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5"/>
        <w:gridCol w:w="8205"/>
      </w:tblGrid>
      <w:tr w:rsidR="00D665C9" w:rsidRPr="005014A3" w:rsidTr="00763A79">
        <w:trPr>
          <w:trHeight w:val="84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5C9" w:rsidRPr="005014A3" w:rsidRDefault="00D665C9" w:rsidP="00763A79">
            <w:pPr>
              <w:spacing w:after="0" w:line="259" w:lineRule="auto"/>
              <w:ind w:left="0" w:firstLine="0"/>
              <w:rPr>
                <w:szCs w:val="28"/>
              </w:rPr>
            </w:pPr>
            <w:bookmarkStart w:id="0" w:name="_GoBack" w:colFirst="2" w:colLast="2"/>
            <w:r w:rsidRPr="005014A3">
              <w:rPr>
                <w:szCs w:val="28"/>
              </w:rPr>
              <w:t xml:space="preserve">Название проекта 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5C9" w:rsidRPr="005014A3" w:rsidRDefault="00D665C9" w:rsidP="00763A79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5014A3">
              <w:rPr>
                <w:szCs w:val="28"/>
              </w:rPr>
              <w:t xml:space="preserve">«Мы вокруг березки встанем в хоровод» </w:t>
            </w:r>
          </w:p>
        </w:tc>
      </w:tr>
      <w:tr w:rsidR="00D665C9" w:rsidRPr="005014A3" w:rsidTr="00763A79">
        <w:trPr>
          <w:trHeight w:val="139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5C9" w:rsidRPr="005014A3" w:rsidRDefault="00D665C9" w:rsidP="00763A79">
            <w:pPr>
              <w:spacing w:after="0" w:line="259" w:lineRule="auto"/>
              <w:ind w:left="0" w:firstLine="0"/>
              <w:rPr>
                <w:szCs w:val="28"/>
              </w:rPr>
            </w:pPr>
            <w:r w:rsidRPr="005014A3">
              <w:rPr>
                <w:szCs w:val="28"/>
              </w:rPr>
              <w:t xml:space="preserve">Разработчик проекта 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5C9" w:rsidRPr="005014A3" w:rsidRDefault="00D665C9" w:rsidP="00763A79">
            <w:pPr>
              <w:spacing w:after="25" w:line="259" w:lineRule="auto"/>
              <w:ind w:left="0" w:firstLine="0"/>
              <w:jc w:val="left"/>
              <w:rPr>
                <w:szCs w:val="28"/>
              </w:rPr>
            </w:pPr>
          </w:p>
          <w:p w:rsidR="00D665C9" w:rsidRPr="005014A3" w:rsidRDefault="00D665C9" w:rsidP="00763A79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5014A3">
              <w:rPr>
                <w:szCs w:val="28"/>
              </w:rPr>
              <w:t>Воспитатели группы Малышкина Е.Г, Волкова Н.</w:t>
            </w:r>
            <w:proofErr w:type="gramStart"/>
            <w:r w:rsidRPr="005014A3">
              <w:rPr>
                <w:szCs w:val="28"/>
              </w:rPr>
              <w:t>В</w:t>
            </w:r>
            <w:proofErr w:type="gramEnd"/>
            <w:r w:rsidRPr="005014A3">
              <w:rPr>
                <w:szCs w:val="28"/>
              </w:rPr>
              <w:t xml:space="preserve">, Учитель-логопед </w:t>
            </w:r>
            <w:proofErr w:type="spellStart"/>
            <w:r w:rsidRPr="005014A3">
              <w:rPr>
                <w:szCs w:val="28"/>
              </w:rPr>
              <w:t>Швенк</w:t>
            </w:r>
            <w:proofErr w:type="spellEnd"/>
            <w:r w:rsidRPr="005014A3">
              <w:rPr>
                <w:szCs w:val="28"/>
              </w:rPr>
              <w:t xml:space="preserve"> Е.В</w:t>
            </w:r>
          </w:p>
        </w:tc>
      </w:tr>
    </w:tbl>
    <w:tbl>
      <w:tblPr>
        <w:tblStyle w:val="TableGrid"/>
        <w:tblW w:w="10490" w:type="dxa"/>
        <w:tblInd w:w="-5" w:type="dxa"/>
        <w:tblCellMar>
          <w:top w:w="16" w:type="dxa"/>
          <w:left w:w="108" w:type="dxa"/>
          <w:right w:w="74" w:type="dxa"/>
        </w:tblCellMar>
        <w:tblLook w:val="04A0"/>
      </w:tblPr>
      <w:tblGrid>
        <w:gridCol w:w="2268"/>
        <w:gridCol w:w="8222"/>
      </w:tblGrid>
      <w:tr w:rsidR="00D665C9" w:rsidRPr="005014A3" w:rsidTr="00763A79">
        <w:trPr>
          <w:trHeight w:val="3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D665C9" w:rsidRPr="005014A3" w:rsidRDefault="00D665C9" w:rsidP="00763A79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5014A3">
              <w:rPr>
                <w:szCs w:val="28"/>
              </w:rPr>
              <w:t>Направление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5C9" w:rsidRPr="005014A3" w:rsidRDefault="00D665C9" w:rsidP="00763A79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5014A3">
              <w:rPr>
                <w:szCs w:val="28"/>
              </w:rPr>
              <w:t>Развитие речи детей старшего дошкольного в</w:t>
            </w:r>
            <w:r w:rsidR="00F273A7">
              <w:rPr>
                <w:szCs w:val="28"/>
              </w:rPr>
              <w:t>озраста,</w:t>
            </w:r>
            <w:r w:rsidRPr="005014A3">
              <w:rPr>
                <w:szCs w:val="28"/>
              </w:rPr>
              <w:t xml:space="preserve"> через ознакомление с художественной литературой, заучивание произведений разных литературных жанров.</w:t>
            </w:r>
          </w:p>
        </w:tc>
      </w:tr>
      <w:tr w:rsidR="00D665C9" w:rsidRPr="005014A3" w:rsidTr="00763A79">
        <w:trPr>
          <w:trHeight w:val="6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5C9" w:rsidRPr="005014A3" w:rsidRDefault="00D665C9" w:rsidP="00763A79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5014A3">
              <w:rPr>
                <w:szCs w:val="28"/>
              </w:rPr>
              <w:t xml:space="preserve">Участники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5C9" w:rsidRPr="005014A3" w:rsidRDefault="00D665C9" w:rsidP="00763A79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5014A3">
              <w:rPr>
                <w:szCs w:val="28"/>
              </w:rPr>
              <w:t>Дети подготовительной к школе группе, педагоги, учитель-логопед,  музыкальный руководитель, родители.</w:t>
            </w:r>
          </w:p>
        </w:tc>
      </w:tr>
      <w:tr w:rsidR="00D665C9" w:rsidRPr="005014A3" w:rsidTr="00763A79">
        <w:trPr>
          <w:trHeight w:val="9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5C9" w:rsidRPr="005014A3" w:rsidRDefault="00D665C9" w:rsidP="00763A79">
            <w:pPr>
              <w:spacing w:after="24" w:line="259" w:lineRule="auto"/>
              <w:ind w:left="0" w:firstLine="0"/>
              <w:jc w:val="left"/>
              <w:rPr>
                <w:szCs w:val="28"/>
              </w:rPr>
            </w:pPr>
            <w:r w:rsidRPr="005014A3">
              <w:rPr>
                <w:szCs w:val="28"/>
              </w:rPr>
              <w:t>Тип проекта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5C9" w:rsidRPr="005014A3" w:rsidRDefault="00D665C9" w:rsidP="00763A79">
            <w:pPr>
              <w:spacing w:after="24" w:line="259" w:lineRule="auto"/>
              <w:ind w:left="0" w:firstLine="0"/>
              <w:jc w:val="left"/>
              <w:rPr>
                <w:szCs w:val="28"/>
              </w:rPr>
            </w:pPr>
            <w:r w:rsidRPr="005014A3">
              <w:rPr>
                <w:szCs w:val="28"/>
              </w:rPr>
              <w:t>Познавательно- исследовательский, практико-ориентированный, творчески-информационный, групповой.</w:t>
            </w:r>
          </w:p>
          <w:p w:rsidR="00D665C9" w:rsidRPr="005014A3" w:rsidRDefault="00D665C9" w:rsidP="00763A79">
            <w:pPr>
              <w:spacing w:after="0" w:line="259" w:lineRule="auto"/>
              <w:ind w:left="0" w:firstLine="0"/>
              <w:rPr>
                <w:szCs w:val="28"/>
              </w:rPr>
            </w:pPr>
            <w:r w:rsidRPr="005014A3">
              <w:rPr>
                <w:szCs w:val="28"/>
              </w:rPr>
              <w:t>По продолж</w:t>
            </w:r>
            <w:r w:rsidR="00DA5E5B">
              <w:rPr>
                <w:szCs w:val="28"/>
              </w:rPr>
              <w:t xml:space="preserve">ительности: </w:t>
            </w:r>
            <w:proofErr w:type="gramStart"/>
            <w:r w:rsidR="00DA5E5B">
              <w:rPr>
                <w:szCs w:val="28"/>
              </w:rPr>
              <w:t>среднесрочный</w:t>
            </w:r>
            <w:proofErr w:type="gramEnd"/>
            <w:r w:rsidR="00DA5E5B">
              <w:rPr>
                <w:szCs w:val="28"/>
              </w:rPr>
              <w:t xml:space="preserve"> (17.10 </w:t>
            </w:r>
            <w:r w:rsidRPr="005014A3">
              <w:rPr>
                <w:szCs w:val="28"/>
              </w:rPr>
              <w:t xml:space="preserve">- 15.04); </w:t>
            </w:r>
          </w:p>
          <w:p w:rsidR="00D665C9" w:rsidRPr="005014A3" w:rsidRDefault="00D665C9" w:rsidP="00763A79">
            <w:pPr>
              <w:spacing w:after="0" w:line="259" w:lineRule="auto"/>
              <w:ind w:left="0" w:firstLine="0"/>
              <w:rPr>
                <w:szCs w:val="28"/>
              </w:rPr>
            </w:pPr>
            <w:r w:rsidRPr="005014A3">
              <w:rPr>
                <w:szCs w:val="28"/>
              </w:rPr>
              <w:t xml:space="preserve">НСО п. Садовый </w:t>
            </w:r>
          </w:p>
        </w:tc>
      </w:tr>
    </w:tbl>
    <w:tbl>
      <w:tblPr>
        <w:tblW w:w="10490" w:type="dxa"/>
        <w:tblInd w:w="-5" w:type="dxa"/>
        <w:tblCellMar>
          <w:top w:w="16" w:type="dxa"/>
          <w:right w:w="74" w:type="dxa"/>
        </w:tblCellMar>
        <w:tblLook w:val="04A0"/>
      </w:tblPr>
      <w:tblGrid>
        <w:gridCol w:w="2265"/>
        <w:gridCol w:w="8225"/>
      </w:tblGrid>
      <w:tr w:rsidR="00D665C9" w:rsidRPr="005014A3" w:rsidTr="00763A79">
        <w:trPr>
          <w:trHeight w:val="334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5C9" w:rsidRPr="005014A3" w:rsidRDefault="00D665C9" w:rsidP="00763A79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5014A3">
              <w:rPr>
                <w:szCs w:val="28"/>
              </w:rPr>
              <w:t xml:space="preserve">Цель 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65C9" w:rsidRPr="005014A3" w:rsidRDefault="00D665C9" w:rsidP="00763A79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5014A3">
              <w:rPr>
                <w:color w:val="181818"/>
                <w:szCs w:val="28"/>
                <w:shd w:val="clear" w:color="auto" w:fill="FFFFFF"/>
              </w:rPr>
              <w:t>Формирование  активного словаря  детей посредством организации разных видов деятельности, через представление о символе родной природы – березке.</w:t>
            </w:r>
          </w:p>
        </w:tc>
      </w:tr>
      <w:tr w:rsidR="00D665C9" w:rsidRPr="005014A3" w:rsidTr="00763A79">
        <w:trPr>
          <w:trHeight w:val="65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5C9" w:rsidRPr="005014A3" w:rsidRDefault="00D665C9" w:rsidP="00763A79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5014A3">
              <w:rPr>
                <w:szCs w:val="28"/>
              </w:rPr>
              <w:t xml:space="preserve">Задачи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65C9" w:rsidRPr="005014A3" w:rsidRDefault="00D665C9" w:rsidP="00D665C9">
            <w:pPr>
              <w:pStyle w:val="a5"/>
              <w:numPr>
                <w:ilvl w:val="0"/>
                <w:numId w:val="4"/>
              </w:numPr>
              <w:spacing w:after="0" w:line="259" w:lineRule="auto"/>
              <w:jc w:val="left"/>
              <w:rPr>
                <w:szCs w:val="28"/>
              </w:rPr>
            </w:pPr>
            <w:r w:rsidRPr="005014A3">
              <w:rPr>
                <w:szCs w:val="28"/>
              </w:rPr>
              <w:t>Знакомство детей с русскими народными традициями, связанными с природой;</w:t>
            </w:r>
          </w:p>
          <w:p w:rsidR="00D665C9" w:rsidRPr="005014A3" w:rsidRDefault="00D665C9" w:rsidP="00D665C9">
            <w:pPr>
              <w:pStyle w:val="a5"/>
              <w:numPr>
                <w:ilvl w:val="0"/>
                <w:numId w:val="4"/>
              </w:numPr>
              <w:spacing w:after="0" w:line="259" w:lineRule="auto"/>
              <w:jc w:val="left"/>
              <w:rPr>
                <w:szCs w:val="28"/>
              </w:rPr>
            </w:pPr>
            <w:r w:rsidRPr="005014A3">
              <w:rPr>
                <w:szCs w:val="28"/>
              </w:rPr>
              <w:t>Развивать у детей</w:t>
            </w:r>
            <w:r w:rsidR="00A40467">
              <w:rPr>
                <w:szCs w:val="28"/>
              </w:rPr>
              <w:t>:</w:t>
            </w:r>
            <w:r w:rsidRPr="005014A3">
              <w:rPr>
                <w:szCs w:val="28"/>
              </w:rPr>
              <w:t xml:space="preserve"> стремление к здоровому образу жизни с помощью системы знаний о роли деревьев в жизни человека;</w:t>
            </w:r>
          </w:p>
          <w:p w:rsidR="00D665C9" w:rsidRPr="005014A3" w:rsidRDefault="00D665C9" w:rsidP="00D665C9">
            <w:pPr>
              <w:pStyle w:val="a5"/>
              <w:numPr>
                <w:ilvl w:val="0"/>
                <w:numId w:val="4"/>
              </w:numPr>
              <w:spacing w:after="0" w:line="259" w:lineRule="auto"/>
              <w:jc w:val="left"/>
              <w:rPr>
                <w:szCs w:val="28"/>
              </w:rPr>
            </w:pPr>
            <w:r w:rsidRPr="005014A3">
              <w:rPr>
                <w:szCs w:val="28"/>
              </w:rPr>
              <w:t>Развивать речь детей в процессе защиты проекта и его подготовки, заучивания стихов, песен, пословиц и поговорок;</w:t>
            </w:r>
          </w:p>
          <w:p w:rsidR="00D665C9" w:rsidRPr="005014A3" w:rsidRDefault="00D665C9" w:rsidP="00D665C9">
            <w:pPr>
              <w:pStyle w:val="a5"/>
              <w:numPr>
                <w:ilvl w:val="0"/>
                <w:numId w:val="4"/>
              </w:numPr>
              <w:spacing w:after="0" w:line="259" w:lineRule="auto"/>
              <w:jc w:val="left"/>
              <w:rPr>
                <w:szCs w:val="28"/>
              </w:rPr>
            </w:pPr>
            <w:r w:rsidRPr="005014A3">
              <w:rPr>
                <w:szCs w:val="28"/>
              </w:rPr>
              <w:t>Создание возможности для  творческого развития детей.</w:t>
            </w:r>
          </w:p>
        </w:tc>
      </w:tr>
      <w:tr w:rsidR="00D665C9" w:rsidRPr="005014A3" w:rsidTr="00763A79">
        <w:trPr>
          <w:trHeight w:val="97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5C9" w:rsidRPr="005014A3" w:rsidRDefault="00D665C9" w:rsidP="00763A79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5014A3">
              <w:rPr>
                <w:szCs w:val="28"/>
              </w:rPr>
              <w:t xml:space="preserve">Актуальность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65C9" w:rsidRPr="005014A3" w:rsidRDefault="00D665C9" w:rsidP="00763A79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5014A3">
              <w:rPr>
                <w:color w:val="181818"/>
                <w:szCs w:val="28"/>
                <w:shd w:val="clear" w:color="auto" w:fill="FFFFFF"/>
              </w:rPr>
              <w:t>Любовь к природе – это чувство, которое включает в себя отзывчивость, устойчивый интерес к природе и желание охранять и преумножать природные богатства. Воспитать желание беречь и любить русскую красавицу посредством музыки (пения, слушанья, хоровода, музыкально-ритмических движений)</w:t>
            </w:r>
          </w:p>
        </w:tc>
      </w:tr>
      <w:tr w:rsidR="00D665C9" w:rsidRPr="005014A3" w:rsidTr="00763A79">
        <w:trPr>
          <w:trHeight w:val="97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5C9" w:rsidRPr="005014A3" w:rsidRDefault="00D665C9" w:rsidP="00763A79">
            <w:pPr>
              <w:spacing w:after="0" w:line="259" w:lineRule="auto"/>
              <w:ind w:left="0" w:firstLine="0"/>
              <w:jc w:val="left"/>
              <w:rPr>
                <w:szCs w:val="28"/>
                <w:highlight w:val="yellow"/>
              </w:rPr>
            </w:pPr>
            <w:r w:rsidRPr="005014A3">
              <w:rPr>
                <w:szCs w:val="28"/>
              </w:rPr>
              <w:t>Продукт проекта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65C9" w:rsidRPr="005014A3" w:rsidRDefault="00D665C9" w:rsidP="00763A79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5014A3">
              <w:rPr>
                <w:szCs w:val="28"/>
              </w:rPr>
              <w:t xml:space="preserve">Моделирование и решение </w:t>
            </w:r>
            <w:proofErr w:type="gramStart"/>
            <w:r w:rsidRPr="005014A3">
              <w:rPr>
                <w:szCs w:val="28"/>
              </w:rPr>
              <w:t>проблемных</w:t>
            </w:r>
            <w:proofErr w:type="gramEnd"/>
            <w:r w:rsidRPr="005014A3">
              <w:rPr>
                <w:szCs w:val="28"/>
              </w:rPr>
              <w:t xml:space="preserve"> ситуации</w:t>
            </w:r>
          </w:p>
          <w:p w:rsidR="00D665C9" w:rsidRPr="005014A3" w:rsidRDefault="00D665C9" w:rsidP="00763A79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5014A3">
              <w:rPr>
                <w:szCs w:val="28"/>
              </w:rPr>
              <w:t>Чтение и разучивание произведений разной направленности</w:t>
            </w:r>
          </w:p>
          <w:p w:rsidR="00D665C9" w:rsidRPr="005014A3" w:rsidRDefault="00D665C9" w:rsidP="00763A79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5014A3">
              <w:rPr>
                <w:szCs w:val="28"/>
              </w:rPr>
              <w:t xml:space="preserve">Слушание </w:t>
            </w:r>
            <w:proofErr w:type="gramStart"/>
            <w:r w:rsidRPr="005014A3">
              <w:rPr>
                <w:szCs w:val="28"/>
              </w:rPr>
              <w:t>музыкальных</w:t>
            </w:r>
            <w:proofErr w:type="gramEnd"/>
            <w:r w:rsidRPr="005014A3">
              <w:rPr>
                <w:szCs w:val="28"/>
              </w:rPr>
              <w:t xml:space="preserve"> произведении</w:t>
            </w:r>
          </w:p>
          <w:p w:rsidR="00D665C9" w:rsidRPr="005014A3" w:rsidRDefault="005D5811" w:rsidP="00763A79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Создание ко</w:t>
            </w:r>
            <w:r w:rsidR="00D665C9" w:rsidRPr="005014A3">
              <w:rPr>
                <w:szCs w:val="28"/>
              </w:rPr>
              <w:t>л</w:t>
            </w:r>
            <w:r>
              <w:rPr>
                <w:szCs w:val="28"/>
              </w:rPr>
              <w:t>л</w:t>
            </w:r>
            <w:r w:rsidR="00D665C9" w:rsidRPr="005014A3">
              <w:rPr>
                <w:szCs w:val="28"/>
              </w:rPr>
              <w:t>ажа «</w:t>
            </w:r>
            <w:r>
              <w:rPr>
                <w:szCs w:val="28"/>
              </w:rPr>
              <w:t>Мы вокруг берёзки водим хоровод</w:t>
            </w:r>
            <w:r w:rsidR="00D665C9" w:rsidRPr="005014A3">
              <w:rPr>
                <w:szCs w:val="28"/>
              </w:rPr>
              <w:t>»</w:t>
            </w:r>
          </w:p>
          <w:p w:rsidR="00D665C9" w:rsidRPr="005014A3" w:rsidRDefault="005D5811" w:rsidP="00763A79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Создание картотеки народных примет</w:t>
            </w:r>
            <w:r w:rsidR="00D665C9" w:rsidRPr="005014A3">
              <w:rPr>
                <w:szCs w:val="28"/>
              </w:rPr>
              <w:t>,</w:t>
            </w:r>
            <w:r w:rsidR="00DA5E5B">
              <w:rPr>
                <w:szCs w:val="28"/>
              </w:rPr>
              <w:t xml:space="preserve"> </w:t>
            </w:r>
            <w:r w:rsidR="00D665C9" w:rsidRPr="005014A3">
              <w:rPr>
                <w:szCs w:val="28"/>
              </w:rPr>
              <w:t>пословиц, поговорок</w:t>
            </w:r>
          </w:p>
          <w:p w:rsidR="00D665C9" w:rsidRPr="005014A3" w:rsidRDefault="00D665C9" w:rsidP="00763A79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D665C9" w:rsidRPr="005014A3" w:rsidTr="00763A79">
        <w:trPr>
          <w:trHeight w:val="33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5C9" w:rsidRPr="005014A3" w:rsidRDefault="00D665C9" w:rsidP="00763A79">
            <w:pPr>
              <w:spacing w:after="0" w:line="259" w:lineRule="auto"/>
              <w:ind w:left="0" w:firstLine="0"/>
              <w:jc w:val="left"/>
              <w:rPr>
                <w:szCs w:val="28"/>
                <w:highlight w:val="yellow"/>
              </w:rPr>
            </w:pPr>
            <w:r w:rsidRPr="005014A3">
              <w:rPr>
                <w:szCs w:val="28"/>
              </w:rPr>
              <w:lastRenderedPageBreak/>
              <w:t>Этапы работы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65C9" w:rsidRPr="00DE4CF5" w:rsidRDefault="00D665C9" w:rsidP="00763A79">
            <w:pPr>
              <w:shd w:val="clear" w:color="auto" w:fill="FFFFFF"/>
              <w:spacing w:after="0" w:line="240" w:lineRule="auto"/>
              <w:rPr>
                <w:color w:val="181818"/>
                <w:szCs w:val="28"/>
              </w:rPr>
            </w:pPr>
            <w:r w:rsidRPr="00DE4CF5">
              <w:rPr>
                <w:color w:val="181818"/>
                <w:szCs w:val="28"/>
              </w:rPr>
              <w:t>Выбор темы;</w:t>
            </w:r>
          </w:p>
          <w:p w:rsidR="00D665C9" w:rsidRPr="00DE4CF5" w:rsidRDefault="00D665C9" w:rsidP="00763A79">
            <w:pPr>
              <w:shd w:val="clear" w:color="auto" w:fill="FFFFFF"/>
              <w:spacing w:after="0" w:line="240" w:lineRule="auto"/>
              <w:rPr>
                <w:color w:val="181818"/>
                <w:szCs w:val="28"/>
              </w:rPr>
            </w:pPr>
            <w:r w:rsidRPr="00DE4CF5">
              <w:rPr>
                <w:color w:val="181818"/>
                <w:szCs w:val="28"/>
              </w:rPr>
              <w:t>-Составление перспективного плана;</w:t>
            </w:r>
          </w:p>
          <w:p w:rsidR="00D665C9" w:rsidRPr="00DE4CF5" w:rsidRDefault="00D665C9" w:rsidP="00763A79">
            <w:pPr>
              <w:shd w:val="clear" w:color="auto" w:fill="FFFFFF"/>
              <w:spacing w:after="0" w:line="240" w:lineRule="auto"/>
              <w:rPr>
                <w:color w:val="181818"/>
                <w:szCs w:val="28"/>
              </w:rPr>
            </w:pPr>
            <w:r w:rsidRPr="00DE4CF5">
              <w:rPr>
                <w:color w:val="181818"/>
                <w:szCs w:val="28"/>
              </w:rPr>
              <w:t>-Подбор музыкальных, стихотворных произведений, иллюстраций о березке;</w:t>
            </w:r>
          </w:p>
          <w:p w:rsidR="00D665C9" w:rsidRPr="00DE4CF5" w:rsidRDefault="00D665C9" w:rsidP="00763A79">
            <w:pPr>
              <w:shd w:val="clear" w:color="auto" w:fill="FFFFFF"/>
              <w:spacing w:after="0" w:line="240" w:lineRule="auto"/>
              <w:rPr>
                <w:color w:val="181818"/>
                <w:szCs w:val="28"/>
              </w:rPr>
            </w:pPr>
            <w:r w:rsidRPr="00DE4CF5">
              <w:rPr>
                <w:color w:val="181818"/>
                <w:szCs w:val="28"/>
              </w:rPr>
              <w:t>-Подбор материала для образовательной деятельности;</w:t>
            </w:r>
          </w:p>
          <w:p w:rsidR="00D665C9" w:rsidRPr="00DE4CF5" w:rsidRDefault="00D665C9" w:rsidP="00763A79">
            <w:pPr>
              <w:shd w:val="clear" w:color="auto" w:fill="FFFFFF"/>
              <w:spacing w:after="0" w:line="240" w:lineRule="auto"/>
              <w:rPr>
                <w:color w:val="181818"/>
                <w:szCs w:val="28"/>
              </w:rPr>
            </w:pPr>
            <w:r w:rsidRPr="00DE4CF5">
              <w:rPr>
                <w:color w:val="181818"/>
                <w:szCs w:val="28"/>
              </w:rPr>
              <w:t>-Изготовление атрибутов к играм и развлечениям;</w:t>
            </w:r>
          </w:p>
          <w:p w:rsidR="00D665C9" w:rsidRPr="00DE4CF5" w:rsidRDefault="00D665C9" w:rsidP="00763A79">
            <w:pPr>
              <w:shd w:val="clear" w:color="auto" w:fill="FFFFFF"/>
              <w:spacing w:after="0" w:line="240" w:lineRule="auto"/>
              <w:rPr>
                <w:color w:val="181818"/>
                <w:szCs w:val="28"/>
              </w:rPr>
            </w:pPr>
            <w:r w:rsidRPr="00DE4CF5">
              <w:rPr>
                <w:color w:val="181818"/>
                <w:szCs w:val="28"/>
              </w:rPr>
              <w:t>-Знакомство родителей с содержанием проекта.</w:t>
            </w:r>
          </w:p>
          <w:p w:rsidR="00D665C9" w:rsidRPr="005014A3" w:rsidRDefault="00D665C9" w:rsidP="00763A79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5014A3">
              <w:rPr>
                <w:b/>
                <w:bCs/>
                <w:szCs w:val="28"/>
              </w:rPr>
              <w:t>2 этап – практический:</w:t>
            </w:r>
          </w:p>
          <w:p w:rsidR="00D665C9" w:rsidRPr="00DE4CF5" w:rsidRDefault="00D665C9" w:rsidP="00763A79">
            <w:pPr>
              <w:shd w:val="clear" w:color="auto" w:fill="FFFFFF"/>
              <w:spacing w:after="0" w:line="240" w:lineRule="auto"/>
              <w:rPr>
                <w:color w:val="181818"/>
                <w:szCs w:val="28"/>
              </w:rPr>
            </w:pPr>
            <w:r w:rsidRPr="00DE4CF5">
              <w:rPr>
                <w:color w:val="181818"/>
                <w:szCs w:val="28"/>
              </w:rPr>
              <w:t>Непосредственно образовательная деятельность;</w:t>
            </w:r>
          </w:p>
          <w:p w:rsidR="00D665C9" w:rsidRPr="00DE4CF5" w:rsidRDefault="00D665C9" w:rsidP="00763A79">
            <w:pPr>
              <w:shd w:val="clear" w:color="auto" w:fill="FFFFFF"/>
              <w:spacing w:after="0" w:line="240" w:lineRule="auto"/>
              <w:rPr>
                <w:color w:val="181818"/>
                <w:szCs w:val="28"/>
              </w:rPr>
            </w:pPr>
            <w:r w:rsidRPr="00DE4CF5">
              <w:rPr>
                <w:color w:val="181818"/>
                <w:szCs w:val="28"/>
              </w:rPr>
              <w:t>-Беседы с детьми;</w:t>
            </w:r>
          </w:p>
          <w:p w:rsidR="00D665C9" w:rsidRPr="00DE4CF5" w:rsidRDefault="00D665C9" w:rsidP="00763A79">
            <w:pPr>
              <w:shd w:val="clear" w:color="auto" w:fill="FFFFFF"/>
              <w:spacing w:after="0" w:line="240" w:lineRule="auto"/>
              <w:rPr>
                <w:color w:val="181818"/>
                <w:szCs w:val="28"/>
              </w:rPr>
            </w:pPr>
            <w:r w:rsidRPr="00DE4CF5">
              <w:rPr>
                <w:color w:val="181818"/>
                <w:szCs w:val="28"/>
              </w:rPr>
              <w:t>-Разучивание стихотворений, песен, хороводов;</w:t>
            </w:r>
          </w:p>
          <w:p w:rsidR="00D665C9" w:rsidRPr="00DE4CF5" w:rsidRDefault="00D665C9" w:rsidP="00763A79">
            <w:pPr>
              <w:shd w:val="clear" w:color="auto" w:fill="FFFFFF"/>
              <w:spacing w:after="0" w:line="240" w:lineRule="auto"/>
              <w:rPr>
                <w:color w:val="181818"/>
                <w:szCs w:val="28"/>
              </w:rPr>
            </w:pPr>
            <w:r w:rsidRPr="00DE4CF5">
              <w:rPr>
                <w:color w:val="181818"/>
                <w:szCs w:val="28"/>
              </w:rPr>
              <w:t>- Слушание музыки;</w:t>
            </w:r>
          </w:p>
          <w:p w:rsidR="00D665C9" w:rsidRPr="00DE4CF5" w:rsidRDefault="00D665C9" w:rsidP="00763A79">
            <w:pPr>
              <w:shd w:val="clear" w:color="auto" w:fill="FFFFFF"/>
              <w:spacing w:after="0" w:line="240" w:lineRule="auto"/>
              <w:rPr>
                <w:color w:val="181818"/>
                <w:szCs w:val="28"/>
              </w:rPr>
            </w:pPr>
            <w:r w:rsidRPr="00DE4CF5">
              <w:rPr>
                <w:color w:val="181818"/>
                <w:szCs w:val="28"/>
              </w:rPr>
              <w:t>-Изобразительная деятельность – рисование;</w:t>
            </w:r>
          </w:p>
          <w:p w:rsidR="00D665C9" w:rsidRPr="00DE4CF5" w:rsidRDefault="00D665C9" w:rsidP="00763A79">
            <w:pPr>
              <w:shd w:val="clear" w:color="auto" w:fill="FFFFFF"/>
              <w:spacing w:after="0" w:line="240" w:lineRule="auto"/>
              <w:rPr>
                <w:color w:val="181818"/>
                <w:szCs w:val="28"/>
              </w:rPr>
            </w:pPr>
            <w:r w:rsidRPr="00DE4CF5">
              <w:rPr>
                <w:color w:val="181818"/>
                <w:szCs w:val="28"/>
              </w:rPr>
              <w:t>-Просмотр иллюстраций;</w:t>
            </w:r>
          </w:p>
          <w:p w:rsidR="00D665C9" w:rsidRDefault="00D665C9" w:rsidP="00763A79">
            <w:pPr>
              <w:shd w:val="clear" w:color="auto" w:fill="FFFFFF"/>
              <w:spacing w:after="0" w:line="240" w:lineRule="auto"/>
              <w:rPr>
                <w:color w:val="181818"/>
                <w:szCs w:val="28"/>
              </w:rPr>
            </w:pPr>
            <w:r w:rsidRPr="00DE4CF5">
              <w:rPr>
                <w:color w:val="181818"/>
                <w:szCs w:val="28"/>
              </w:rPr>
              <w:t>-Развлечение</w:t>
            </w:r>
            <w:r w:rsidRPr="005014A3">
              <w:rPr>
                <w:color w:val="181818"/>
                <w:szCs w:val="28"/>
              </w:rPr>
              <w:t xml:space="preserve"> «Мы вокруг березки водим хоровод»</w:t>
            </w:r>
          </w:p>
          <w:p w:rsidR="00A40467" w:rsidRDefault="00A40467" w:rsidP="00763A79">
            <w:pPr>
              <w:shd w:val="clear" w:color="auto" w:fill="FFFFFF"/>
              <w:spacing w:after="0" w:line="240" w:lineRule="auto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Родители оказывают помощь в организации:</w:t>
            </w:r>
          </w:p>
          <w:p w:rsidR="00A40467" w:rsidRDefault="00A40467" w:rsidP="00A40467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color w:val="181818"/>
                <w:szCs w:val="28"/>
              </w:rPr>
              <w:t>-</w:t>
            </w:r>
            <w:r w:rsidRPr="00A40467">
              <w:rPr>
                <w:color w:val="181818"/>
                <w:szCs w:val="28"/>
              </w:rPr>
              <w:t xml:space="preserve"> л</w:t>
            </w:r>
            <w:r>
              <w:rPr>
                <w:szCs w:val="28"/>
              </w:rPr>
              <w:t>итературной гостиной, посвящённой</w:t>
            </w:r>
            <w:r w:rsidRPr="00A40467">
              <w:rPr>
                <w:szCs w:val="28"/>
              </w:rPr>
              <w:t xml:space="preserve"> 80 годовщине Великой Победы в В</w:t>
            </w:r>
            <w:r>
              <w:rPr>
                <w:szCs w:val="28"/>
              </w:rPr>
              <w:t>ОВ: «Сказания о русской берёзе»;</w:t>
            </w:r>
          </w:p>
          <w:p w:rsidR="00A40467" w:rsidRPr="00A40467" w:rsidRDefault="00A40467" w:rsidP="00A40467">
            <w:pPr>
              <w:shd w:val="clear" w:color="auto" w:fill="FFFFFF"/>
              <w:spacing w:after="0" w:line="240" w:lineRule="auto"/>
              <w:rPr>
                <w:color w:val="181818"/>
                <w:szCs w:val="28"/>
              </w:rPr>
            </w:pPr>
            <w:r>
              <w:rPr>
                <w:szCs w:val="28"/>
              </w:rPr>
              <w:t>- чтения художественной литературы для детей.</w:t>
            </w:r>
          </w:p>
          <w:p w:rsidR="00A40467" w:rsidRPr="00DE4CF5" w:rsidRDefault="00A40467" w:rsidP="00763A79">
            <w:pPr>
              <w:shd w:val="clear" w:color="auto" w:fill="FFFFFF"/>
              <w:spacing w:after="0" w:line="240" w:lineRule="auto"/>
              <w:rPr>
                <w:color w:val="181818"/>
                <w:szCs w:val="28"/>
              </w:rPr>
            </w:pPr>
          </w:p>
          <w:p w:rsidR="00D665C9" w:rsidRPr="005014A3" w:rsidRDefault="00D665C9" w:rsidP="00763A79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5014A3">
              <w:rPr>
                <w:b/>
                <w:bCs/>
                <w:szCs w:val="28"/>
              </w:rPr>
              <w:t>3 этап – заключительный:</w:t>
            </w:r>
          </w:p>
          <w:p w:rsidR="00D665C9" w:rsidRPr="00DE4CF5" w:rsidRDefault="00D665C9" w:rsidP="00763A79">
            <w:pPr>
              <w:shd w:val="clear" w:color="auto" w:fill="FFFFFF"/>
              <w:spacing w:after="0" w:line="240" w:lineRule="auto"/>
              <w:rPr>
                <w:color w:val="181818"/>
                <w:szCs w:val="28"/>
              </w:rPr>
            </w:pPr>
            <w:r w:rsidRPr="00DE4CF5">
              <w:rPr>
                <w:color w:val="181818"/>
                <w:szCs w:val="28"/>
              </w:rPr>
              <w:t>-Оформление проектной деятельности;</w:t>
            </w:r>
          </w:p>
          <w:p w:rsidR="00BC087D" w:rsidRDefault="00D665C9" w:rsidP="00763A79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DE4CF5">
              <w:rPr>
                <w:color w:val="181818"/>
                <w:szCs w:val="28"/>
              </w:rPr>
              <w:t>-Подведение итогов</w:t>
            </w:r>
            <w:r w:rsidR="005D5811">
              <w:rPr>
                <w:color w:val="181818"/>
                <w:szCs w:val="28"/>
              </w:rPr>
              <w:t>:</w:t>
            </w:r>
            <w:r w:rsidR="005D5811">
              <w:rPr>
                <w:szCs w:val="28"/>
              </w:rPr>
              <w:t xml:space="preserve"> </w:t>
            </w:r>
          </w:p>
          <w:p w:rsidR="00BC087D" w:rsidRDefault="00BC087D" w:rsidP="00763A79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F00D4D">
              <w:rPr>
                <w:szCs w:val="28"/>
              </w:rPr>
              <w:t xml:space="preserve">Литературная гостиная, посвящённая 80 годовщине Великой Победы в ВОВ: </w:t>
            </w:r>
            <w:r w:rsidR="005D5811">
              <w:rPr>
                <w:szCs w:val="28"/>
              </w:rPr>
              <w:t>«</w:t>
            </w:r>
            <w:r w:rsidR="00F00D4D">
              <w:rPr>
                <w:szCs w:val="28"/>
              </w:rPr>
              <w:t>Сказания о русской берёзе</w:t>
            </w:r>
            <w:r w:rsidR="005D5811">
              <w:rPr>
                <w:szCs w:val="28"/>
              </w:rPr>
              <w:t>»</w:t>
            </w:r>
            <w:r w:rsidR="005D5811" w:rsidRPr="005D5811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  <w:p w:rsidR="00D665C9" w:rsidRPr="00DE4CF5" w:rsidRDefault="00BC087D" w:rsidP="00763A79">
            <w:pPr>
              <w:shd w:val="clear" w:color="auto" w:fill="FFFFFF"/>
              <w:spacing w:after="0" w:line="240" w:lineRule="auto"/>
              <w:rPr>
                <w:color w:val="181818"/>
                <w:szCs w:val="28"/>
              </w:rPr>
            </w:pPr>
            <w:r>
              <w:rPr>
                <w:szCs w:val="28"/>
              </w:rPr>
              <w:t xml:space="preserve">2.Презентация по проектной деятельности. </w:t>
            </w:r>
          </w:p>
          <w:p w:rsidR="00D665C9" w:rsidRPr="005014A3" w:rsidRDefault="00D665C9" w:rsidP="00763A79">
            <w:pPr>
              <w:spacing w:after="0" w:line="259" w:lineRule="auto"/>
              <w:ind w:left="720" w:firstLine="0"/>
              <w:jc w:val="left"/>
              <w:rPr>
                <w:szCs w:val="28"/>
              </w:rPr>
            </w:pPr>
          </w:p>
          <w:p w:rsidR="00D665C9" w:rsidRPr="005014A3" w:rsidRDefault="00D665C9" w:rsidP="00763A79">
            <w:pPr>
              <w:spacing w:after="0" w:line="259" w:lineRule="auto"/>
              <w:ind w:left="720" w:firstLine="0"/>
              <w:jc w:val="left"/>
              <w:rPr>
                <w:szCs w:val="28"/>
              </w:rPr>
            </w:pPr>
            <w:r w:rsidRPr="005014A3">
              <w:rPr>
                <w:szCs w:val="28"/>
              </w:rPr>
              <w:t xml:space="preserve"> </w:t>
            </w:r>
          </w:p>
        </w:tc>
      </w:tr>
    </w:tbl>
    <w:p w:rsidR="00D665C9" w:rsidRDefault="00D665C9" w:rsidP="00D665C9">
      <w:pPr>
        <w:rPr>
          <w:szCs w:val="28"/>
        </w:rPr>
      </w:pPr>
    </w:p>
    <w:p w:rsidR="00A40467" w:rsidRPr="00A40467" w:rsidRDefault="00A40467" w:rsidP="00A40467">
      <w:pPr>
        <w:jc w:val="center"/>
        <w:rPr>
          <w:b/>
          <w:sz w:val="48"/>
          <w:szCs w:val="48"/>
        </w:rPr>
      </w:pPr>
      <w:r w:rsidRPr="00A40467">
        <w:rPr>
          <w:b/>
          <w:sz w:val="48"/>
          <w:szCs w:val="48"/>
        </w:rPr>
        <w:t>План проектной деятельности.</w:t>
      </w:r>
    </w:p>
    <w:p w:rsidR="00D665C9" w:rsidRPr="005014A3" w:rsidRDefault="00D665C9" w:rsidP="00D665C9">
      <w:pPr>
        <w:rPr>
          <w:szCs w:val="28"/>
        </w:rPr>
      </w:pPr>
    </w:p>
    <w:tbl>
      <w:tblPr>
        <w:tblStyle w:val="a6"/>
        <w:tblW w:w="10490" w:type="dxa"/>
        <w:tblInd w:w="-34" w:type="dxa"/>
        <w:tblLook w:val="04A0"/>
      </w:tblPr>
      <w:tblGrid>
        <w:gridCol w:w="1730"/>
        <w:gridCol w:w="8760"/>
      </w:tblGrid>
      <w:tr w:rsidR="00D665C9" w:rsidRPr="005014A3" w:rsidTr="00A40467">
        <w:tc>
          <w:tcPr>
            <w:tcW w:w="1730" w:type="dxa"/>
          </w:tcPr>
          <w:p w:rsidR="00D665C9" w:rsidRPr="005014A3" w:rsidRDefault="00D665C9" w:rsidP="00763A79">
            <w:pPr>
              <w:ind w:left="0" w:firstLine="0"/>
              <w:rPr>
                <w:szCs w:val="28"/>
              </w:rPr>
            </w:pPr>
            <w:r w:rsidRPr="005014A3">
              <w:rPr>
                <w:szCs w:val="28"/>
              </w:rPr>
              <w:t>Месяц</w:t>
            </w:r>
          </w:p>
        </w:tc>
        <w:tc>
          <w:tcPr>
            <w:tcW w:w="8760" w:type="dxa"/>
          </w:tcPr>
          <w:p w:rsidR="00D665C9" w:rsidRPr="005014A3" w:rsidRDefault="00D665C9" w:rsidP="00763A79">
            <w:pPr>
              <w:ind w:left="0" w:firstLine="0"/>
              <w:rPr>
                <w:szCs w:val="28"/>
              </w:rPr>
            </w:pPr>
            <w:r w:rsidRPr="005014A3">
              <w:rPr>
                <w:szCs w:val="28"/>
              </w:rPr>
              <w:t>Содержание работы</w:t>
            </w:r>
          </w:p>
        </w:tc>
      </w:tr>
      <w:tr w:rsidR="00D665C9" w:rsidRPr="005014A3" w:rsidTr="00A40467">
        <w:tc>
          <w:tcPr>
            <w:tcW w:w="1730" w:type="dxa"/>
          </w:tcPr>
          <w:p w:rsidR="00D665C9" w:rsidRPr="005014A3" w:rsidRDefault="00F00D4D" w:rsidP="00763A79">
            <w:pPr>
              <w:ind w:left="0" w:firstLine="0"/>
              <w:rPr>
                <w:szCs w:val="28"/>
                <w:highlight w:val="yellow"/>
              </w:rPr>
            </w:pPr>
            <w:r>
              <w:rPr>
                <w:szCs w:val="28"/>
              </w:rPr>
              <w:t>Октябрь</w:t>
            </w:r>
            <w:r w:rsidR="00D665C9" w:rsidRPr="005014A3">
              <w:rPr>
                <w:szCs w:val="28"/>
                <w:highlight w:val="yellow"/>
              </w:rPr>
              <w:t xml:space="preserve"> </w:t>
            </w:r>
          </w:p>
        </w:tc>
        <w:tc>
          <w:tcPr>
            <w:tcW w:w="8760" w:type="dxa"/>
          </w:tcPr>
          <w:p w:rsidR="00D665C9" w:rsidRDefault="00D665C9" w:rsidP="00D665C9">
            <w:pPr>
              <w:pStyle w:val="a5"/>
              <w:numPr>
                <w:ilvl w:val="0"/>
                <w:numId w:val="2"/>
              </w:numPr>
              <w:rPr>
                <w:szCs w:val="28"/>
              </w:rPr>
            </w:pPr>
            <w:r w:rsidRPr="005014A3">
              <w:rPr>
                <w:szCs w:val="28"/>
              </w:rPr>
              <w:t>Подбор литературы</w:t>
            </w:r>
            <w:r w:rsidR="00F273A7">
              <w:rPr>
                <w:szCs w:val="28"/>
              </w:rPr>
              <w:t>.</w:t>
            </w:r>
          </w:p>
          <w:p w:rsidR="00EB4C99" w:rsidRPr="005014A3" w:rsidRDefault="00EB4C99" w:rsidP="00D665C9">
            <w:pPr>
              <w:pStyle w:val="a5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Целевая прогулка: «В гостях у берёзки».</w:t>
            </w:r>
          </w:p>
          <w:p w:rsidR="00EB4C99" w:rsidRDefault="009159CB" w:rsidP="00EB4C99">
            <w:pPr>
              <w:pStyle w:val="a5"/>
              <w:numPr>
                <w:ilvl w:val="0"/>
                <w:numId w:val="2"/>
              </w:numPr>
              <w:rPr>
                <w:szCs w:val="28"/>
              </w:rPr>
            </w:pPr>
            <w:r w:rsidRPr="00EB4C99">
              <w:rPr>
                <w:szCs w:val="28"/>
              </w:rPr>
              <w:t>Творческая мастерская – рисование «Люблю березку русскую».</w:t>
            </w:r>
            <w:r w:rsidR="00EB4C99">
              <w:rPr>
                <w:szCs w:val="28"/>
              </w:rPr>
              <w:t xml:space="preserve"> </w:t>
            </w:r>
          </w:p>
          <w:p w:rsidR="00D665C9" w:rsidRPr="00EB4C99" w:rsidRDefault="009159CB" w:rsidP="009159CB">
            <w:pPr>
              <w:pStyle w:val="a5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Родительское собрание: Знакомство с проектной деятельностью: «Мы вокруг берёзки водим хоровод». </w:t>
            </w:r>
          </w:p>
        </w:tc>
      </w:tr>
      <w:tr w:rsidR="00D665C9" w:rsidRPr="005014A3" w:rsidTr="00A40467">
        <w:tc>
          <w:tcPr>
            <w:tcW w:w="1730" w:type="dxa"/>
          </w:tcPr>
          <w:p w:rsidR="00D665C9" w:rsidRPr="005014A3" w:rsidRDefault="00F00D4D" w:rsidP="00763A79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8760" w:type="dxa"/>
          </w:tcPr>
          <w:p w:rsidR="00EB4C99" w:rsidRPr="00EB4C99" w:rsidRDefault="00EB4C99" w:rsidP="00EB4C99">
            <w:pPr>
              <w:pStyle w:val="a5"/>
              <w:numPr>
                <w:ilvl w:val="0"/>
                <w:numId w:val="7"/>
              </w:numPr>
              <w:rPr>
                <w:szCs w:val="28"/>
              </w:rPr>
            </w:pPr>
            <w:r w:rsidRPr="00EB4C99">
              <w:rPr>
                <w:szCs w:val="28"/>
              </w:rPr>
              <w:t>Берёза – символ России.</w:t>
            </w:r>
          </w:p>
          <w:p w:rsidR="0088702F" w:rsidRDefault="009159CB" w:rsidP="00EB4C99">
            <w:pPr>
              <w:pStyle w:val="a5"/>
              <w:numPr>
                <w:ilvl w:val="0"/>
                <w:numId w:val="7"/>
              </w:numPr>
              <w:rPr>
                <w:szCs w:val="28"/>
              </w:rPr>
            </w:pPr>
            <w:r w:rsidRPr="00EB4C99">
              <w:rPr>
                <w:szCs w:val="28"/>
              </w:rPr>
              <w:t>Знакомство с устным народным творчеством о русской берёзке.</w:t>
            </w:r>
          </w:p>
          <w:p w:rsidR="00EB4C99" w:rsidRPr="00EB4C99" w:rsidRDefault="009159CB" w:rsidP="00EB4C99">
            <w:pPr>
              <w:pStyle w:val="a5"/>
              <w:numPr>
                <w:ilvl w:val="0"/>
                <w:numId w:val="7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Легенда о берёзе.</w:t>
            </w:r>
            <w:r w:rsidR="00D665C9" w:rsidRPr="00EB4C99">
              <w:rPr>
                <w:szCs w:val="28"/>
              </w:rPr>
              <w:t xml:space="preserve"> </w:t>
            </w:r>
          </w:p>
          <w:p w:rsidR="00D665C9" w:rsidRPr="00EB4C99" w:rsidRDefault="009159CB" w:rsidP="00EB4C99">
            <w:pPr>
              <w:pStyle w:val="a5"/>
              <w:numPr>
                <w:ilvl w:val="0"/>
                <w:numId w:val="7"/>
              </w:numPr>
              <w:rPr>
                <w:szCs w:val="28"/>
              </w:rPr>
            </w:pPr>
            <w:r>
              <w:rPr>
                <w:szCs w:val="28"/>
              </w:rPr>
              <w:t>Беседа: Берёза в творчестве поэтов.</w:t>
            </w:r>
          </w:p>
        </w:tc>
      </w:tr>
      <w:tr w:rsidR="00D665C9" w:rsidRPr="005014A3" w:rsidTr="00A40467">
        <w:tc>
          <w:tcPr>
            <w:tcW w:w="1730" w:type="dxa"/>
          </w:tcPr>
          <w:p w:rsidR="00D665C9" w:rsidRPr="005014A3" w:rsidRDefault="00F00D4D" w:rsidP="00763A79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Декабрь</w:t>
            </w:r>
          </w:p>
        </w:tc>
        <w:tc>
          <w:tcPr>
            <w:tcW w:w="8760" w:type="dxa"/>
          </w:tcPr>
          <w:p w:rsidR="00D665C9" w:rsidRPr="005014A3" w:rsidRDefault="00D665C9" w:rsidP="00763A79">
            <w:pPr>
              <w:rPr>
                <w:szCs w:val="28"/>
              </w:rPr>
            </w:pPr>
            <w:r w:rsidRPr="005014A3">
              <w:rPr>
                <w:szCs w:val="28"/>
              </w:rPr>
              <w:t>1.</w:t>
            </w:r>
            <w:r w:rsidR="00950150">
              <w:rPr>
                <w:szCs w:val="28"/>
              </w:rPr>
              <w:t xml:space="preserve"> </w:t>
            </w:r>
            <w:r w:rsidR="009159CB" w:rsidRPr="00EB4C99">
              <w:rPr>
                <w:szCs w:val="28"/>
              </w:rPr>
              <w:t>Чтение стихов.</w:t>
            </w:r>
          </w:p>
          <w:p w:rsidR="00D665C9" w:rsidRPr="005014A3" w:rsidRDefault="00D665C9" w:rsidP="009159CB">
            <w:pPr>
              <w:rPr>
                <w:szCs w:val="28"/>
              </w:rPr>
            </w:pPr>
            <w:r w:rsidRPr="0088702F">
              <w:rPr>
                <w:szCs w:val="28"/>
              </w:rPr>
              <w:t xml:space="preserve">2. </w:t>
            </w:r>
            <w:r w:rsidR="0088702F" w:rsidRPr="0088702F">
              <w:rPr>
                <w:szCs w:val="28"/>
              </w:rPr>
              <w:t>Виды берёз нашего края.</w:t>
            </w:r>
          </w:p>
          <w:p w:rsidR="00D665C9" w:rsidRPr="005014A3" w:rsidRDefault="00950150" w:rsidP="00763A79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9159CB" w:rsidRPr="00EB4C99">
              <w:rPr>
                <w:szCs w:val="28"/>
              </w:rPr>
              <w:t>Знакомство с творчеством художников.</w:t>
            </w:r>
          </w:p>
          <w:p w:rsidR="00D665C9" w:rsidRPr="005014A3" w:rsidRDefault="00D665C9" w:rsidP="0088702F">
            <w:pPr>
              <w:rPr>
                <w:szCs w:val="28"/>
              </w:rPr>
            </w:pPr>
            <w:r w:rsidRPr="005014A3">
              <w:rPr>
                <w:szCs w:val="28"/>
              </w:rPr>
              <w:t xml:space="preserve">4. </w:t>
            </w:r>
            <w:r w:rsidR="0088702F">
              <w:rPr>
                <w:szCs w:val="28"/>
              </w:rPr>
              <w:t xml:space="preserve"> Рисование: «Белая берёза»</w:t>
            </w:r>
          </w:p>
        </w:tc>
      </w:tr>
      <w:tr w:rsidR="00D665C9" w:rsidRPr="005014A3" w:rsidTr="00A40467">
        <w:tc>
          <w:tcPr>
            <w:tcW w:w="1730" w:type="dxa"/>
          </w:tcPr>
          <w:p w:rsidR="00D665C9" w:rsidRPr="005014A3" w:rsidRDefault="00F00D4D" w:rsidP="00763A79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8760" w:type="dxa"/>
          </w:tcPr>
          <w:p w:rsidR="0088702F" w:rsidRDefault="0088702F" w:rsidP="0088702F">
            <w:pPr>
              <w:pStyle w:val="a5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  <w:p w:rsidR="00950150" w:rsidRDefault="0088702F" w:rsidP="00F00D4D">
            <w:pPr>
              <w:pStyle w:val="a5"/>
              <w:numPr>
                <w:ilvl w:val="0"/>
                <w:numId w:val="3"/>
              </w:numPr>
              <w:rPr>
                <w:szCs w:val="28"/>
              </w:rPr>
            </w:pPr>
            <w:r w:rsidRPr="005014A3">
              <w:rPr>
                <w:szCs w:val="28"/>
              </w:rPr>
              <w:t>Представление семейного проекта «Что я знаю о берёзе?»</w:t>
            </w:r>
          </w:p>
          <w:p w:rsidR="0088702F" w:rsidRDefault="0088702F" w:rsidP="00F00D4D">
            <w:pPr>
              <w:pStyle w:val="a5"/>
              <w:numPr>
                <w:ilvl w:val="0"/>
                <w:numId w:val="3"/>
              </w:numPr>
              <w:rPr>
                <w:szCs w:val="28"/>
              </w:rPr>
            </w:pPr>
            <w:r w:rsidRPr="005014A3">
              <w:rPr>
                <w:szCs w:val="28"/>
              </w:rPr>
              <w:t>Продолжение представления проекта родителей совместно с детьми.</w:t>
            </w:r>
          </w:p>
          <w:p w:rsidR="0088702F" w:rsidRPr="005014A3" w:rsidRDefault="00486AE5" w:rsidP="00F00D4D">
            <w:pPr>
              <w:pStyle w:val="a5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Русская народная игра «Плетень».</w:t>
            </w:r>
          </w:p>
        </w:tc>
      </w:tr>
      <w:tr w:rsidR="00F00D4D" w:rsidRPr="005014A3" w:rsidTr="00A40467">
        <w:tc>
          <w:tcPr>
            <w:tcW w:w="1730" w:type="dxa"/>
          </w:tcPr>
          <w:p w:rsidR="00F00D4D" w:rsidRPr="005014A3" w:rsidRDefault="00F00D4D" w:rsidP="00763A79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8760" w:type="dxa"/>
          </w:tcPr>
          <w:p w:rsidR="009159CB" w:rsidRPr="00486AE5" w:rsidRDefault="009159CB" w:rsidP="00486AE5">
            <w:pPr>
              <w:pStyle w:val="a5"/>
              <w:numPr>
                <w:ilvl w:val="0"/>
                <w:numId w:val="8"/>
              </w:numPr>
              <w:rPr>
                <w:szCs w:val="28"/>
              </w:rPr>
            </w:pPr>
            <w:r w:rsidRPr="00486AE5">
              <w:rPr>
                <w:szCs w:val="28"/>
              </w:rPr>
              <w:t>Всё из берёзы идет в дело.</w:t>
            </w:r>
          </w:p>
          <w:p w:rsidR="00F00D4D" w:rsidRDefault="0088702F" w:rsidP="0088702F">
            <w:pPr>
              <w:pStyle w:val="a5"/>
              <w:numPr>
                <w:ilvl w:val="0"/>
                <w:numId w:val="8"/>
              </w:numPr>
              <w:rPr>
                <w:szCs w:val="28"/>
              </w:rPr>
            </w:pPr>
            <w:r>
              <w:rPr>
                <w:szCs w:val="28"/>
              </w:rPr>
              <w:t>Изделия из бересты.</w:t>
            </w:r>
          </w:p>
          <w:p w:rsidR="001B1EAD" w:rsidRDefault="00A40467" w:rsidP="0088702F">
            <w:pPr>
              <w:pStyle w:val="a5"/>
              <w:numPr>
                <w:ilvl w:val="0"/>
                <w:numId w:val="8"/>
              </w:numPr>
              <w:rPr>
                <w:szCs w:val="28"/>
              </w:rPr>
            </w:pPr>
            <w:r>
              <w:rPr>
                <w:szCs w:val="28"/>
              </w:rPr>
              <w:t>Разучивание пальчиковой гимнастики «Берёза».</w:t>
            </w:r>
          </w:p>
          <w:p w:rsidR="00A40467" w:rsidRDefault="00486AE5" w:rsidP="0088702F">
            <w:pPr>
              <w:pStyle w:val="a5"/>
              <w:numPr>
                <w:ilvl w:val="0"/>
                <w:numId w:val="8"/>
              </w:numPr>
              <w:rPr>
                <w:szCs w:val="28"/>
              </w:rPr>
            </w:pPr>
            <w:r>
              <w:rPr>
                <w:szCs w:val="28"/>
              </w:rPr>
              <w:t>Отгадывание загадок о берёзе.</w:t>
            </w:r>
          </w:p>
        </w:tc>
      </w:tr>
      <w:tr w:rsidR="00F00D4D" w:rsidRPr="005014A3" w:rsidTr="00A40467">
        <w:tc>
          <w:tcPr>
            <w:tcW w:w="1730" w:type="dxa"/>
          </w:tcPr>
          <w:p w:rsidR="00F00D4D" w:rsidRPr="005014A3" w:rsidRDefault="00F00D4D" w:rsidP="00763A79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8760" w:type="dxa"/>
          </w:tcPr>
          <w:p w:rsidR="001B1EAD" w:rsidRDefault="00F00D4D" w:rsidP="001B1EAD">
            <w:pPr>
              <w:pStyle w:val="a5"/>
              <w:numPr>
                <w:ilvl w:val="0"/>
                <w:numId w:val="5"/>
              </w:numPr>
              <w:rPr>
                <w:szCs w:val="28"/>
              </w:rPr>
            </w:pPr>
            <w:r>
              <w:rPr>
                <w:szCs w:val="28"/>
              </w:rPr>
              <w:t>Мастер – класс</w:t>
            </w:r>
            <w:r w:rsidRPr="005014A3">
              <w:rPr>
                <w:szCs w:val="28"/>
              </w:rPr>
              <w:t xml:space="preserve"> «Мир вашему дому»</w:t>
            </w:r>
            <w:r>
              <w:rPr>
                <w:szCs w:val="28"/>
              </w:rPr>
              <w:t>, домашний оберег из берёзы.</w:t>
            </w:r>
            <w:r w:rsidR="001B1EAD">
              <w:rPr>
                <w:szCs w:val="28"/>
              </w:rPr>
              <w:t xml:space="preserve"> </w:t>
            </w:r>
          </w:p>
          <w:p w:rsidR="00F00D4D" w:rsidRDefault="001B1EAD" w:rsidP="001B1EAD">
            <w:pPr>
              <w:pStyle w:val="a5"/>
              <w:numPr>
                <w:ilvl w:val="0"/>
                <w:numId w:val="5"/>
              </w:numPr>
              <w:rPr>
                <w:szCs w:val="28"/>
              </w:rPr>
            </w:pPr>
            <w:r w:rsidRPr="001B1EAD">
              <w:rPr>
                <w:szCs w:val="28"/>
              </w:rPr>
              <w:t>Берёзовое царство – хорошее лекарство.</w:t>
            </w:r>
          </w:p>
          <w:p w:rsidR="001B1EAD" w:rsidRPr="001B1EAD" w:rsidRDefault="001B1EAD" w:rsidP="001B1EAD">
            <w:pPr>
              <w:pStyle w:val="a5"/>
              <w:numPr>
                <w:ilvl w:val="0"/>
                <w:numId w:val="5"/>
              </w:numPr>
              <w:rPr>
                <w:szCs w:val="28"/>
              </w:rPr>
            </w:pPr>
            <w:r w:rsidRPr="001B1EAD">
              <w:rPr>
                <w:szCs w:val="28"/>
              </w:rPr>
              <w:t xml:space="preserve">Чтение </w:t>
            </w:r>
            <w:r w:rsidR="00486AE5">
              <w:rPr>
                <w:szCs w:val="28"/>
              </w:rPr>
              <w:t>русской народной сказки «</w:t>
            </w:r>
            <w:proofErr w:type="spellStart"/>
            <w:r w:rsidR="00486AE5">
              <w:rPr>
                <w:szCs w:val="28"/>
              </w:rPr>
              <w:t>Дурак</w:t>
            </w:r>
            <w:proofErr w:type="spellEnd"/>
            <w:r w:rsidR="00486AE5">
              <w:rPr>
                <w:szCs w:val="28"/>
              </w:rPr>
              <w:t xml:space="preserve"> и берёза».</w:t>
            </w:r>
          </w:p>
          <w:p w:rsidR="001B1EAD" w:rsidRPr="001B1EAD" w:rsidRDefault="00486AE5" w:rsidP="001B1EAD">
            <w:pPr>
              <w:pStyle w:val="a5"/>
              <w:numPr>
                <w:ilvl w:val="0"/>
                <w:numId w:val="5"/>
              </w:numPr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r w:rsidRPr="001B1EAD">
              <w:rPr>
                <w:szCs w:val="28"/>
              </w:rPr>
              <w:t>экологической сказки о берёзке.</w:t>
            </w:r>
          </w:p>
        </w:tc>
      </w:tr>
      <w:tr w:rsidR="00F00D4D" w:rsidRPr="005014A3" w:rsidTr="00A40467">
        <w:tc>
          <w:tcPr>
            <w:tcW w:w="1730" w:type="dxa"/>
          </w:tcPr>
          <w:p w:rsidR="00F00D4D" w:rsidRDefault="00F00D4D" w:rsidP="00763A79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8760" w:type="dxa"/>
          </w:tcPr>
          <w:p w:rsidR="00BC087D" w:rsidRPr="001B1EAD" w:rsidRDefault="001B1EAD" w:rsidP="001B1EAD">
            <w:pPr>
              <w:pStyle w:val="a5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t xml:space="preserve">День берёзы. </w:t>
            </w:r>
          </w:p>
          <w:p w:rsidR="00BC087D" w:rsidRPr="00BC087D" w:rsidRDefault="001B1EAD" w:rsidP="001B1EAD">
            <w:pPr>
              <w:pStyle w:val="a5"/>
              <w:numPr>
                <w:ilvl w:val="0"/>
                <w:numId w:val="13"/>
              </w:numPr>
              <w:rPr>
                <w:szCs w:val="28"/>
              </w:rPr>
            </w:pPr>
            <w:r w:rsidRPr="001B1EAD">
              <w:rPr>
                <w:szCs w:val="28"/>
              </w:rPr>
              <w:t xml:space="preserve">Берёза и война (презентация).   </w:t>
            </w:r>
          </w:p>
          <w:p w:rsidR="00F00D4D" w:rsidRPr="001B1EAD" w:rsidRDefault="009159CB" w:rsidP="001B1EAD">
            <w:pPr>
              <w:pStyle w:val="a5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color w:val="181818"/>
                <w:szCs w:val="28"/>
              </w:rPr>
              <w:t>Подготовка литературной гостиной: прослушивание музыкальных произведений о берёзе.</w:t>
            </w:r>
          </w:p>
          <w:p w:rsidR="001B1EAD" w:rsidRPr="00BC087D" w:rsidRDefault="001B1EAD" w:rsidP="001B1EAD">
            <w:pPr>
              <w:pStyle w:val="a5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color w:val="181818"/>
                <w:szCs w:val="28"/>
              </w:rPr>
              <w:t>Подготовка литературной гостиной: заучивание стихов</w:t>
            </w:r>
          </w:p>
        </w:tc>
      </w:tr>
      <w:tr w:rsidR="00F00D4D" w:rsidRPr="005014A3" w:rsidTr="00A40467">
        <w:tc>
          <w:tcPr>
            <w:tcW w:w="1730" w:type="dxa"/>
          </w:tcPr>
          <w:p w:rsidR="00F00D4D" w:rsidRDefault="00F00D4D" w:rsidP="00763A79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8760" w:type="dxa"/>
          </w:tcPr>
          <w:p w:rsidR="00BC087D" w:rsidRPr="00BC087D" w:rsidRDefault="00BC087D" w:rsidP="00BC087D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color w:val="181818"/>
                <w:szCs w:val="28"/>
              </w:rPr>
            </w:pPr>
            <w:r w:rsidRPr="00BC087D">
              <w:rPr>
                <w:szCs w:val="28"/>
              </w:rPr>
              <w:t>Литературная гостиная, посвящённая 80 годовщине Великой Победы в ВОВ: «Сказания о русской берёзе».</w:t>
            </w:r>
          </w:p>
          <w:p w:rsidR="00BC087D" w:rsidRPr="00BC087D" w:rsidRDefault="00A40467" w:rsidP="00A40467">
            <w:pPr>
              <w:tabs>
                <w:tab w:val="left" w:pos="190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</w:p>
          <w:p w:rsidR="00F00D4D" w:rsidRDefault="00F00D4D" w:rsidP="00BC087D">
            <w:pPr>
              <w:pStyle w:val="a5"/>
              <w:ind w:firstLine="0"/>
              <w:rPr>
                <w:szCs w:val="28"/>
              </w:rPr>
            </w:pPr>
          </w:p>
        </w:tc>
      </w:tr>
    </w:tbl>
    <w:p w:rsidR="00D665C9" w:rsidRDefault="00D665C9" w:rsidP="00D665C9"/>
    <w:p w:rsidR="000E3FF5" w:rsidRDefault="000E3FF5" w:rsidP="0024533A">
      <w:pPr>
        <w:jc w:val="center"/>
      </w:pPr>
    </w:p>
    <w:p w:rsidR="00FA049C" w:rsidRDefault="00FA049C" w:rsidP="0024533A">
      <w:pPr>
        <w:jc w:val="center"/>
      </w:pPr>
    </w:p>
    <w:p w:rsidR="00FA049C" w:rsidRDefault="004E4F43" w:rsidP="0024533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FA049C" w:rsidSect="001E0BED">
      <w:pgSz w:w="11906" w:h="16838"/>
      <w:pgMar w:top="1843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1C7"/>
    <w:multiLevelType w:val="hybridMultilevel"/>
    <w:tmpl w:val="16EC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3451"/>
    <w:multiLevelType w:val="hybridMultilevel"/>
    <w:tmpl w:val="70CCAD12"/>
    <w:lvl w:ilvl="0" w:tplc="C1FA10A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C22157"/>
    <w:multiLevelType w:val="multilevel"/>
    <w:tmpl w:val="EFDA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78EB"/>
    <w:multiLevelType w:val="hybridMultilevel"/>
    <w:tmpl w:val="37704CCA"/>
    <w:lvl w:ilvl="0" w:tplc="B43277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65F4F07"/>
    <w:multiLevelType w:val="hybridMultilevel"/>
    <w:tmpl w:val="70D2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3017F"/>
    <w:multiLevelType w:val="hybridMultilevel"/>
    <w:tmpl w:val="D012EBEC"/>
    <w:lvl w:ilvl="0" w:tplc="6862D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F605A"/>
    <w:multiLevelType w:val="hybridMultilevel"/>
    <w:tmpl w:val="16EC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F6976"/>
    <w:multiLevelType w:val="hybridMultilevel"/>
    <w:tmpl w:val="9A064798"/>
    <w:lvl w:ilvl="0" w:tplc="85A0E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E42B30"/>
    <w:multiLevelType w:val="hybridMultilevel"/>
    <w:tmpl w:val="434AFB84"/>
    <w:lvl w:ilvl="0" w:tplc="A75AD5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25188"/>
    <w:multiLevelType w:val="hybridMultilevel"/>
    <w:tmpl w:val="F81E2048"/>
    <w:lvl w:ilvl="0" w:tplc="DEB2E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9D31DF"/>
    <w:multiLevelType w:val="hybridMultilevel"/>
    <w:tmpl w:val="0234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64E06"/>
    <w:multiLevelType w:val="hybridMultilevel"/>
    <w:tmpl w:val="85989B5C"/>
    <w:lvl w:ilvl="0" w:tplc="64EE9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3C5286"/>
    <w:multiLevelType w:val="hybridMultilevel"/>
    <w:tmpl w:val="87DECBDE"/>
    <w:lvl w:ilvl="0" w:tplc="9F2CCC6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ECD"/>
    <w:rsid w:val="000E3FF5"/>
    <w:rsid w:val="000F46F6"/>
    <w:rsid w:val="00162FFA"/>
    <w:rsid w:val="00197F93"/>
    <w:rsid w:val="001B1EAD"/>
    <w:rsid w:val="00212E1A"/>
    <w:rsid w:val="0024533A"/>
    <w:rsid w:val="00325ECD"/>
    <w:rsid w:val="00386CEF"/>
    <w:rsid w:val="00486AE5"/>
    <w:rsid w:val="004E4F43"/>
    <w:rsid w:val="00510D6A"/>
    <w:rsid w:val="00547102"/>
    <w:rsid w:val="005C0C1A"/>
    <w:rsid w:val="005D5811"/>
    <w:rsid w:val="00675E1A"/>
    <w:rsid w:val="006B02C1"/>
    <w:rsid w:val="006B3B9D"/>
    <w:rsid w:val="006D1F4E"/>
    <w:rsid w:val="006E604F"/>
    <w:rsid w:val="006F702B"/>
    <w:rsid w:val="0088702F"/>
    <w:rsid w:val="008A35B5"/>
    <w:rsid w:val="008D0F7D"/>
    <w:rsid w:val="009159CB"/>
    <w:rsid w:val="00917797"/>
    <w:rsid w:val="00950150"/>
    <w:rsid w:val="00A40467"/>
    <w:rsid w:val="00AB3189"/>
    <w:rsid w:val="00B47B50"/>
    <w:rsid w:val="00BC087D"/>
    <w:rsid w:val="00C828F9"/>
    <w:rsid w:val="00D17996"/>
    <w:rsid w:val="00D665C9"/>
    <w:rsid w:val="00DA5E5B"/>
    <w:rsid w:val="00EB4C99"/>
    <w:rsid w:val="00F00D4D"/>
    <w:rsid w:val="00F12A7F"/>
    <w:rsid w:val="00F273A7"/>
    <w:rsid w:val="00F73906"/>
    <w:rsid w:val="00FA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C9"/>
    <w:pPr>
      <w:spacing w:after="57" w:line="267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basedOn w:val="a"/>
    <w:link w:val="20"/>
    <w:uiPriority w:val="9"/>
    <w:qFormat/>
    <w:rsid w:val="000E3FF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33A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12A7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1">
    <w:name w:val="c11"/>
    <w:basedOn w:val="a0"/>
    <w:rsid w:val="00F12A7F"/>
  </w:style>
  <w:style w:type="character" w:customStyle="1" w:styleId="c8">
    <w:name w:val="c8"/>
    <w:basedOn w:val="a0"/>
    <w:rsid w:val="00F12A7F"/>
  </w:style>
  <w:style w:type="paragraph" w:customStyle="1" w:styleId="c9">
    <w:name w:val="c9"/>
    <w:basedOn w:val="a"/>
    <w:rsid w:val="00F12A7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">
    <w:name w:val="c2"/>
    <w:basedOn w:val="a"/>
    <w:rsid w:val="00F12A7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a0"/>
    <w:rsid w:val="00F12A7F"/>
  </w:style>
  <w:style w:type="character" w:customStyle="1" w:styleId="c0">
    <w:name w:val="c0"/>
    <w:basedOn w:val="a0"/>
    <w:rsid w:val="00F12A7F"/>
  </w:style>
  <w:style w:type="character" w:customStyle="1" w:styleId="c3">
    <w:name w:val="c3"/>
    <w:basedOn w:val="a0"/>
    <w:rsid w:val="00F12A7F"/>
  </w:style>
  <w:style w:type="character" w:customStyle="1" w:styleId="c7">
    <w:name w:val="c7"/>
    <w:basedOn w:val="a0"/>
    <w:rsid w:val="00F12A7F"/>
  </w:style>
  <w:style w:type="character" w:customStyle="1" w:styleId="c10">
    <w:name w:val="c10"/>
    <w:basedOn w:val="a0"/>
    <w:rsid w:val="00F12A7F"/>
  </w:style>
  <w:style w:type="character" w:customStyle="1" w:styleId="c13">
    <w:name w:val="c13"/>
    <w:basedOn w:val="a0"/>
    <w:rsid w:val="00F12A7F"/>
  </w:style>
  <w:style w:type="character" w:customStyle="1" w:styleId="c14">
    <w:name w:val="c14"/>
    <w:basedOn w:val="a0"/>
    <w:rsid w:val="00F12A7F"/>
  </w:style>
  <w:style w:type="character" w:customStyle="1" w:styleId="20">
    <w:name w:val="Заголовок 2 Знак"/>
    <w:basedOn w:val="a0"/>
    <w:link w:val="2"/>
    <w:uiPriority w:val="9"/>
    <w:rsid w:val="000E3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1">
    <w:name w:val="c31"/>
    <w:basedOn w:val="a"/>
    <w:rsid w:val="000E3FF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6">
    <w:name w:val="c36"/>
    <w:basedOn w:val="a0"/>
    <w:rsid w:val="000E3FF5"/>
  </w:style>
  <w:style w:type="paragraph" w:customStyle="1" w:styleId="c21">
    <w:name w:val="c21"/>
    <w:basedOn w:val="a"/>
    <w:rsid w:val="000E3FF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4">
    <w:name w:val="c4"/>
    <w:basedOn w:val="a0"/>
    <w:rsid w:val="000E3FF5"/>
  </w:style>
  <w:style w:type="character" w:customStyle="1" w:styleId="c33">
    <w:name w:val="c33"/>
    <w:basedOn w:val="a0"/>
    <w:rsid w:val="000E3FF5"/>
  </w:style>
  <w:style w:type="paragraph" w:customStyle="1" w:styleId="c15">
    <w:name w:val="c15"/>
    <w:basedOn w:val="a"/>
    <w:rsid w:val="000E3FF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8">
    <w:name w:val="c18"/>
    <w:basedOn w:val="a0"/>
    <w:rsid w:val="000E3FF5"/>
  </w:style>
  <w:style w:type="character" w:customStyle="1" w:styleId="c16">
    <w:name w:val="c16"/>
    <w:basedOn w:val="a0"/>
    <w:rsid w:val="000E3FF5"/>
  </w:style>
  <w:style w:type="character" w:customStyle="1" w:styleId="c41">
    <w:name w:val="c41"/>
    <w:basedOn w:val="a0"/>
    <w:rsid w:val="000E3FF5"/>
  </w:style>
  <w:style w:type="character" w:customStyle="1" w:styleId="c30">
    <w:name w:val="c30"/>
    <w:basedOn w:val="a0"/>
    <w:rsid w:val="000E3FF5"/>
  </w:style>
  <w:style w:type="character" w:customStyle="1" w:styleId="c34">
    <w:name w:val="c34"/>
    <w:basedOn w:val="a0"/>
    <w:rsid w:val="000E3FF5"/>
  </w:style>
  <w:style w:type="paragraph" w:customStyle="1" w:styleId="c12">
    <w:name w:val="c12"/>
    <w:basedOn w:val="a"/>
    <w:rsid w:val="000E3FF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4">
    <w:name w:val="c24"/>
    <w:basedOn w:val="a0"/>
    <w:rsid w:val="000E3FF5"/>
  </w:style>
  <w:style w:type="paragraph" w:customStyle="1" w:styleId="c42">
    <w:name w:val="c42"/>
    <w:basedOn w:val="a"/>
    <w:rsid w:val="000E3FF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0">
    <w:name w:val="c20"/>
    <w:basedOn w:val="a"/>
    <w:rsid w:val="000E3FF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2">
    <w:name w:val="c32"/>
    <w:basedOn w:val="a0"/>
    <w:rsid w:val="000E3FF5"/>
  </w:style>
  <w:style w:type="character" w:customStyle="1" w:styleId="c38">
    <w:name w:val="c38"/>
    <w:basedOn w:val="a0"/>
    <w:rsid w:val="000E3FF5"/>
  </w:style>
  <w:style w:type="paragraph" w:customStyle="1" w:styleId="c45">
    <w:name w:val="c45"/>
    <w:basedOn w:val="a"/>
    <w:rsid w:val="000E3FF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7">
    <w:name w:val="c17"/>
    <w:basedOn w:val="a"/>
    <w:rsid w:val="000E3FF5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">
    <w:name w:val="TableGrid"/>
    <w:rsid w:val="00D665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D665C9"/>
    <w:pPr>
      <w:ind w:left="720"/>
      <w:contextualSpacing/>
    </w:pPr>
  </w:style>
  <w:style w:type="table" w:styleId="a6">
    <w:name w:val="Table Grid"/>
    <w:basedOn w:val="a1"/>
    <w:uiPriority w:val="39"/>
    <w:rsid w:val="00D66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8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913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</dc:creator>
  <cp:keywords/>
  <dc:description/>
  <cp:lastModifiedBy>Елена Малышкина</cp:lastModifiedBy>
  <cp:revision>21</cp:revision>
  <cp:lastPrinted>2024-03-11T14:33:00Z</cp:lastPrinted>
  <dcterms:created xsi:type="dcterms:W3CDTF">2023-10-30T10:07:00Z</dcterms:created>
  <dcterms:modified xsi:type="dcterms:W3CDTF">2024-09-04T07:03:00Z</dcterms:modified>
</cp:coreProperties>
</file>